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AF" w:rsidRPr="00DE1FDD" w:rsidRDefault="00685FA5" w:rsidP="00DE1FDD">
      <w:pPr>
        <w:ind w:right="135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9DD242" wp14:editId="6197E400">
            <wp:simplePos x="0" y="0"/>
            <wp:positionH relativeFrom="column">
              <wp:posOffset>-257810</wp:posOffset>
            </wp:positionH>
            <wp:positionV relativeFrom="paragraph">
              <wp:posOffset>-18415</wp:posOffset>
            </wp:positionV>
            <wp:extent cx="2369185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ima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DD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970A723" wp14:editId="51C8D4F0">
            <wp:simplePos x="0" y="0"/>
            <wp:positionH relativeFrom="column">
              <wp:posOffset>5680710</wp:posOffset>
            </wp:positionH>
            <wp:positionV relativeFrom="paragraph">
              <wp:posOffset>-207645</wp:posOffset>
            </wp:positionV>
            <wp:extent cx="895350" cy="8777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новое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DD" w:rsidRDefault="00DE1FDD" w:rsidP="00AF0A97">
      <w:pPr>
        <w:ind w:left="-142" w:right="135"/>
        <w:jc w:val="center"/>
        <w:rPr>
          <w:b/>
          <w:sz w:val="28"/>
          <w:szCs w:val="28"/>
        </w:rPr>
      </w:pPr>
    </w:p>
    <w:p w:rsidR="00DE1FDD" w:rsidRDefault="00DE1FDD" w:rsidP="00685FA5">
      <w:pPr>
        <w:ind w:right="135"/>
        <w:rPr>
          <w:b/>
          <w:sz w:val="28"/>
          <w:szCs w:val="28"/>
        </w:rPr>
      </w:pPr>
    </w:p>
    <w:p w:rsidR="003746DE" w:rsidRPr="00A814AF" w:rsidRDefault="00AF0A97" w:rsidP="00AF0A97">
      <w:pPr>
        <w:ind w:left="-142" w:right="135"/>
        <w:jc w:val="center"/>
        <w:rPr>
          <w:b/>
          <w:sz w:val="28"/>
          <w:szCs w:val="28"/>
        </w:rPr>
      </w:pPr>
      <w:r w:rsidRPr="00A814AF">
        <w:rPr>
          <w:b/>
          <w:sz w:val="28"/>
          <w:szCs w:val="28"/>
        </w:rPr>
        <w:t>Памятка для родителей детей,</w:t>
      </w:r>
      <w:r w:rsidR="003746DE" w:rsidRPr="00A814AF">
        <w:rPr>
          <w:b/>
          <w:sz w:val="28"/>
          <w:szCs w:val="28"/>
        </w:rPr>
        <w:t xml:space="preserve"> отправляющихся в детский тур</w:t>
      </w:r>
    </w:p>
    <w:p w:rsidR="00A25C55" w:rsidRPr="00594174" w:rsidRDefault="00AF0A97" w:rsidP="001574A9">
      <w:pPr>
        <w:ind w:left="-142" w:right="135"/>
        <w:jc w:val="center"/>
        <w:rPr>
          <w:b/>
          <w:sz w:val="28"/>
          <w:szCs w:val="28"/>
          <w:lang w:val="en-US"/>
        </w:rPr>
      </w:pPr>
      <w:r w:rsidRPr="00A814AF">
        <w:rPr>
          <w:b/>
          <w:sz w:val="28"/>
          <w:szCs w:val="28"/>
        </w:rPr>
        <w:t xml:space="preserve"> «Prima GO»</w:t>
      </w:r>
    </w:p>
    <w:p w:rsidR="008078E9" w:rsidRDefault="008078E9" w:rsidP="008078E9">
      <w:pPr>
        <w:ind w:left="-142" w:right="135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AF0A97" w:rsidRPr="00A814AF">
        <w:rPr>
          <w:b/>
          <w:sz w:val="24"/>
          <w:szCs w:val="24"/>
        </w:rPr>
        <w:t>Уважаемые родители!</w:t>
      </w:r>
      <w:r>
        <w:rPr>
          <w:sz w:val="24"/>
          <w:szCs w:val="24"/>
        </w:rPr>
        <w:t xml:space="preserve">  </w:t>
      </w:r>
      <w:r w:rsidR="00AF0A97" w:rsidRPr="00A814AF">
        <w:rPr>
          <w:sz w:val="22"/>
          <w:szCs w:val="22"/>
        </w:rPr>
        <w:t>Выражаем Вам искреннюю признательность за то, что Вы решили воспользоваться услугами нашей фирмы. Вашему ребенку будет оказано максимальное внимание и обеспечена необходимая безопасность. Чтобы ребенок был доволен отдыхом, а Вы не волновались, ознакомьтесь с нашими рекомендациями.</w:t>
      </w:r>
    </w:p>
    <w:p w:rsidR="00AF0A97" w:rsidRPr="008078E9" w:rsidRDefault="008078E9" w:rsidP="008078E9">
      <w:pPr>
        <w:ind w:left="-142" w:right="13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0A97" w:rsidRPr="00A814AF">
        <w:rPr>
          <w:sz w:val="22"/>
          <w:szCs w:val="22"/>
        </w:rPr>
        <w:t>Обращаем Ваше вниман</w:t>
      </w:r>
      <w:r w:rsidR="00656900" w:rsidRPr="00A814AF">
        <w:rPr>
          <w:sz w:val="22"/>
          <w:szCs w:val="22"/>
        </w:rPr>
        <w:t xml:space="preserve">ие на то, что в программу тура </w:t>
      </w:r>
      <w:r w:rsidR="00AF0A97" w:rsidRPr="00A814AF">
        <w:rPr>
          <w:sz w:val="22"/>
          <w:szCs w:val="22"/>
        </w:rPr>
        <w:t xml:space="preserve">включен следующий набор услуг: питание </w:t>
      </w:r>
      <w:r w:rsidR="003A5354">
        <w:rPr>
          <w:sz w:val="22"/>
          <w:szCs w:val="22"/>
        </w:rPr>
        <w:t xml:space="preserve">согласно выбранной программе, </w:t>
      </w:r>
      <w:r w:rsidR="00AF0A97" w:rsidRPr="00A814AF">
        <w:rPr>
          <w:sz w:val="22"/>
          <w:szCs w:val="22"/>
        </w:rPr>
        <w:t xml:space="preserve"> прожива</w:t>
      </w:r>
      <w:r w:rsidR="003A5354">
        <w:rPr>
          <w:sz w:val="22"/>
          <w:szCs w:val="22"/>
        </w:rPr>
        <w:t>ние, экскурсионное обслуживание, все занятия и мероприятия в соотв</w:t>
      </w:r>
      <w:r>
        <w:rPr>
          <w:sz w:val="22"/>
          <w:szCs w:val="22"/>
        </w:rPr>
        <w:t xml:space="preserve">етствии с выбранной программой. </w:t>
      </w:r>
      <w:r w:rsidR="00AF0A97" w:rsidRPr="00A814AF">
        <w:rPr>
          <w:sz w:val="22"/>
          <w:szCs w:val="22"/>
        </w:rPr>
        <w:t>Деньги ребенку понадобятся</w:t>
      </w:r>
      <w:r w:rsidR="003A5354">
        <w:rPr>
          <w:sz w:val="22"/>
          <w:szCs w:val="22"/>
        </w:rPr>
        <w:t xml:space="preserve"> только </w:t>
      </w:r>
      <w:r w:rsidR="00AF0A97" w:rsidRPr="00A814AF">
        <w:rPr>
          <w:sz w:val="22"/>
          <w:szCs w:val="22"/>
        </w:rPr>
        <w:t xml:space="preserve"> на </w:t>
      </w:r>
      <w:r w:rsidR="003A5354">
        <w:rPr>
          <w:sz w:val="22"/>
          <w:szCs w:val="22"/>
        </w:rPr>
        <w:t>сувениры.</w:t>
      </w:r>
    </w:p>
    <w:p w:rsidR="008078E9" w:rsidRDefault="00AF0A97" w:rsidP="008078E9">
      <w:pPr>
        <w:ind w:left="-142" w:right="135" w:firstLine="850"/>
        <w:rPr>
          <w:sz w:val="22"/>
          <w:szCs w:val="22"/>
        </w:rPr>
      </w:pPr>
      <w:r w:rsidRPr="00A814AF">
        <w:rPr>
          <w:sz w:val="22"/>
          <w:szCs w:val="22"/>
        </w:rPr>
        <w:t xml:space="preserve">В день отправления родители с ребенком должны подойти к месту сбора не менее чем за </w:t>
      </w:r>
    </w:p>
    <w:p w:rsidR="00A814AF" w:rsidRPr="00DE1FDD" w:rsidRDefault="003A5354" w:rsidP="008078E9">
      <w:pPr>
        <w:ind w:left="-142" w:right="135" w:firstLine="850"/>
        <w:rPr>
          <w:sz w:val="22"/>
          <w:szCs w:val="22"/>
          <w:lang w:val="en-US"/>
        </w:rPr>
      </w:pPr>
      <w:r w:rsidRPr="003A5354">
        <w:rPr>
          <w:b/>
          <w:sz w:val="22"/>
          <w:szCs w:val="22"/>
        </w:rPr>
        <w:t>15</w:t>
      </w:r>
      <w:r w:rsidR="00AF0A97" w:rsidRPr="003A5354">
        <w:rPr>
          <w:b/>
          <w:sz w:val="22"/>
          <w:szCs w:val="22"/>
        </w:rPr>
        <w:t xml:space="preserve"> минут </w:t>
      </w:r>
      <w:r w:rsidR="00AF0A97" w:rsidRPr="003A5354">
        <w:rPr>
          <w:sz w:val="22"/>
          <w:szCs w:val="22"/>
        </w:rPr>
        <w:t>до</w:t>
      </w:r>
      <w:r w:rsidR="00AF0A97" w:rsidRPr="00A814AF">
        <w:rPr>
          <w:sz w:val="22"/>
          <w:szCs w:val="22"/>
        </w:rPr>
        <w:t xml:space="preserve"> отправления, сдать все документы сопровождающему, отметиться у него в списке прибытия. С этого момента, ответственность за жизнь и здоровье ребенка несет сопровождающий. Вещи ребенка должны быть упакованы в один, удобный для транспортировки, чемодан (сумку). Сопровождающий </w:t>
      </w:r>
      <w:r w:rsidR="00AF0A97" w:rsidRPr="00A814AF">
        <w:rPr>
          <w:b/>
          <w:sz w:val="22"/>
          <w:szCs w:val="22"/>
          <w:u w:val="single"/>
        </w:rPr>
        <w:t>не несет</w:t>
      </w:r>
      <w:r w:rsidR="00AF0A97" w:rsidRPr="00A814AF">
        <w:rPr>
          <w:sz w:val="22"/>
          <w:szCs w:val="22"/>
        </w:rPr>
        <w:t xml:space="preserve"> ответственность за сохранность имущества детей.</w:t>
      </w:r>
    </w:p>
    <w:p w:rsidR="003746DE" w:rsidRPr="00A814AF" w:rsidRDefault="003746DE" w:rsidP="00A814AF">
      <w:pPr>
        <w:ind w:left="-142" w:right="135" w:firstLine="850"/>
        <w:jc w:val="both"/>
        <w:rPr>
          <w:sz w:val="22"/>
          <w:szCs w:val="22"/>
        </w:rPr>
      </w:pPr>
      <w:r w:rsidRPr="00A814AF">
        <w:rPr>
          <w:b/>
          <w:sz w:val="22"/>
          <w:szCs w:val="22"/>
        </w:rPr>
        <w:t>Просим Вас</w:t>
      </w:r>
      <w:r w:rsidRPr="00A814AF">
        <w:rPr>
          <w:sz w:val="22"/>
          <w:szCs w:val="22"/>
        </w:rPr>
        <w:t xml:space="preserve"> накормить ребёнка завтраком дома перед отправлением, так как первый приём пищи на месте пребывания – обед. Так же просим после завтрака дать ребёнку необходимый препарат от укачивания (если Вашего ребёнка укачивает в транспорте).</w:t>
      </w:r>
    </w:p>
    <w:p w:rsidR="003746DE" w:rsidRPr="00A814AF" w:rsidRDefault="003746DE" w:rsidP="003746DE">
      <w:pPr>
        <w:ind w:left="-142" w:right="135"/>
        <w:jc w:val="both"/>
        <w:rPr>
          <w:sz w:val="22"/>
          <w:szCs w:val="22"/>
        </w:rPr>
      </w:pPr>
      <w:r w:rsidRPr="00A814AF">
        <w:rPr>
          <w:sz w:val="22"/>
          <w:szCs w:val="22"/>
        </w:rPr>
        <w:t xml:space="preserve">  В дорогу необходимо обеспечить ребёнка питьевой водой. </w:t>
      </w:r>
    </w:p>
    <w:p w:rsidR="003A5354" w:rsidRDefault="00AF0A97" w:rsidP="00284631">
      <w:pPr>
        <w:ind w:left="-142" w:right="135" w:firstLine="850"/>
        <w:jc w:val="both"/>
        <w:rPr>
          <w:sz w:val="22"/>
          <w:szCs w:val="22"/>
        </w:rPr>
      </w:pPr>
      <w:r w:rsidRPr="00A814AF">
        <w:rPr>
          <w:b/>
          <w:sz w:val="22"/>
          <w:szCs w:val="22"/>
        </w:rPr>
        <w:t>Если у Вашего ребенка имеется специфическое заболевание</w:t>
      </w:r>
      <w:r w:rsidRPr="00A814AF">
        <w:rPr>
          <w:sz w:val="22"/>
          <w:szCs w:val="22"/>
        </w:rPr>
        <w:t xml:space="preserve">, не забудьте поставить в известность своего сопровождающего. Если Вы дали ребенку с собой медикаменты, необходимо предупредить и предать их и рецепт сопровождающему. </w:t>
      </w:r>
    </w:p>
    <w:p w:rsidR="00A814AF" w:rsidRPr="00284631" w:rsidRDefault="00AF0A97" w:rsidP="00284631">
      <w:pPr>
        <w:ind w:left="-142" w:right="135" w:firstLine="850"/>
        <w:jc w:val="both"/>
        <w:rPr>
          <w:sz w:val="22"/>
          <w:szCs w:val="22"/>
        </w:rPr>
      </w:pPr>
      <w:r w:rsidRPr="00A814AF">
        <w:rPr>
          <w:sz w:val="22"/>
          <w:szCs w:val="22"/>
        </w:rPr>
        <w:t xml:space="preserve">Следите, чтобы ребенок не отправился в поездку нездоровым, так как в поездке состояние может ухудшиться. </w:t>
      </w:r>
      <w:r w:rsidR="003C0BAE" w:rsidRPr="00A814AF">
        <w:rPr>
          <w:sz w:val="22"/>
          <w:szCs w:val="22"/>
        </w:rPr>
        <w:t>Если Ваш ребёнок здоров, не надо давать ему никакие медикаменты, так как у нас в наличие есть расширенная аптечка для оказания первой медицинской помощи.</w:t>
      </w:r>
    </w:p>
    <w:p w:rsidR="008078E9" w:rsidRDefault="008078E9" w:rsidP="00A814AF">
      <w:pPr>
        <w:ind w:left="-142" w:right="135"/>
        <w:jc w:val="center"/>
        <w:rPr>
          <w:b/>
          <w:sz w:val="22"/>
          <w:szCs w:val="22"/>
          <w:u w:val="single"/>
        </w:rPr>
      </w:pPr>
    </w:p>
    <w:p w:rsidR="00AF0A97" w:rsidRPr="00A814AF" w:rsidRDefault="00A814AF" w:rsidP="00A814AF">
      <w:pPr>
        <w:ind w:left="-142" w:right="135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Проследите, чтобы Ваш ребенок</w:t>
      </w:r>
    </w:p>
    <w:p w:rsidR="00AF0A97" w:rsidRDefault="00AF0A97" w:rsidP="00A814AF">
      <w:pPr>
        <w:widowControl w:val="0"/>
        <w:ind w:right="135"/>
        <w:jc w:val="center"/>
        <w:rPr>
          <w:b/>
          <w:sz w:val="22"/>
          <w:szCs w:val="22"/>
          <w:u w:val="single"/>
        </w:rPr>
      </w:pPr>
      <w:r w:rsidRPr="00A814AF">
        <w:rPr>
          <w:b/>
          <w:sz w:val="22"/>
          <w:szCs w:val="22"/>
          <w:u w:val="single"/>
        </w:rPr>
        <w:t>имел на руках следующие документы:</w:t>
      </w:r>
    </w:p>
    <w:p w:rsidR="00284631" w:rsidRPr="00DE1FDD" w:rsidRDefault="00284631" w:rsidP="00A814AF">
      <w:pPr>
        <w:widowControl w:val="0"/>
        <w:ind w:right="135"/>
        <w:jc w:val="center"/>
        <w:rPr>
          <w:b/>
          <w:sz w:val="22"/>
          <w:szCs w:val="22"/>
          <w:u w:val="single"/>
        </w:rPr>
      </w:pPr>
    </w:p>
    <w:p w:rsidR="00284631" w:rsidRPr="00DE1FDD" w:rsidRDefault="003A5354" w:rsidP="00DE1FDD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3A5354">
        <w:rPr>
          <w:rFonts w:ascii="Times New Roman" w:hAnsi="Times New Roman"/>
          <w:b/>
        </w:rPr>
        <w:t>Копии документов</w:t>
      </w:r>
      <w:r>
        <w:rPr>
          <w:rFonts w:ascii="Times New Roman" w:hAnsi="Times New Roman"/>
        </w:rPr>
        <w:t xml:space="preserve"> п</w:t>
      </w:r>
      <w:r w:rsidR="00284631" w:rsidRPr="00DE1FDD">
        <w:rPr>
          <w:rFonts w:ascii="Times New Roman" w:hAnsi="Times New Roman"/>
        </w:rPr>
        <w:t>аспо</w:t>
      </w:r>
      <w:r>
        <w:rPr>
          <w:rFonts w:ascii="Times New Roman" w:hAnsi="Times New Roman"/>
        </w:rPr>
        <w:t>рт с 14 лет  или свидетельство о рождении до 14 лет.</w:t>
      </w:r>
    </w:p>
    <w:p w:rsidR="00284631" w:rsidRPr="00DE1FDD" w:rsidRDefault="003A5354" w:rsidP="00DE1FDD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3A5354">
        <w:rPr>
          <w:rFonts w:ascii="Times New Roman" w:hAnsi="Times New Roman"/>
          <w:b/>
        </w:rPr>
        <w:t xml:space="preserve">Копия </w:t>
      </w:r>
      <w:r>
        <w:rPr>
          <w:rFonts w:ascii="Times New Roman" w:hAnsi="Times New Roman"/>
        </w:rPr>
        <w:t>медицинского</w:t>
      </w:r>
      <w:r w:rsidR="00284631" w:rsidRPr="00DE1FDD">
        <w:rPr>
          <w:rFonts w:ascii="Times New Roman" w:hAnsi="Times New Roman"/>
        </w:rPr>
        <w:t xml:space="preserve"> поли</w:t>
      </w:r>
      <w:r>
        <w:rPr>
          <w:rFonts w:ascii="Times New Roman" w:hAnsi="Times New Roman"/>
        </w:rPr>
        <w:t>са.</w:t>
      </w:r>
    </w:p>
    <w:p w:rsidR="00594174" w:rsidRPr="008078E9" w:rsidRDefault="00284631" w:rsidP="008078E9">
      <w:pPr>
        <w:widowControl w:val="0"/>
        <w:suppressAutoHyphens w:val="0"/>
        <w:ind w:left="-142" w:right="135"/>
        <w:contextualSpacing/>
        <w:rPr>
          <w:b/>
          <w:sz w:val="22"/>
          <w:szCs w:val="22"/>
        </w:rPr>
      </w:pPr>
      <w:r w:rsidRPr="00594174">
        <w:t>Справка установленного образца (</w:t>
      </w:r>
      <w:r w:rsidRPr="008078E9">
        <w:rPr>
          <w:b/>
        </w:rPr>
        <w:t>форма 079/у</w:t>
      </w:r>
      <w:r w:rsidRPr="00594174">
        <w:t xml:space="preserve">) </w:t>
      </w:r>
      <w:r w:rsidR="00594174" w:rsidRPr="00594174">
        <w:t>( берется в поликлинике по месту ж</w:t>
      </w:r>
      <w:r w:rsidR="00594174">
        <w:t>и</w:t>
      </w:r>
      <w:r w:rsidR="003A5354">
        <w:t xml:space="preserve">тельства заблаговременно, можно </w:t>
      </w:r>
      <w:r w:rsidR="003A5354" w:rsidRPr="008078E9">
        <w:rPr>
          <w:b/>
        </w:rPr>
        <w:t>за 3 месяца</w:t>
      </w:r>
      <w:r w:rsidR="003A5354">
        <w:t xml:space="preserve"> до начала поездки</w:t>
      </w:r>
      <w:r w:rsidR="00594174" w:rsidRPr="00594174">
        <w:t xml:space="preserve">) </w:t>
      </w:r>
      <w:r w:rsidR="001574A9" w:rsidRPr="00594174">
        <w:t>и справка об</w:t>
      </w:r>
      <w:r w:rsidRPr="00594174">
        <w:t xml:space="preserve"> </w:t>
      </w:r>
      <w:r w:rsidR="00594174" w:rsidRPr="008078E9">
        <w:rPr>
          <w:b/>
        </w:rPr>
        <w:t>эпидемиологическом окружении</w:t>
      </w:r>
      <w:r w:rsidR="003A5354" w:rsidRPr="008078E9">
        <w:rPr>
          <w:b/>
        </w:rPr>
        <w:t>,</w:t>
      </w:r>
      <w:r w:rsidR="003A5354">
        <w:t xml:space="preserve"> берется </w:t>
      </w:r>
      <w:r w:rsidR="003A5354" w:rsidRPr="008078E9">
        <w:rPr>
          <w:b/>
        </w:rPr>
        <w:t>за 3 дня</w:t>
      </w:r>
      <w:r w:rsidR="003A5354">
        <w:t xml:space="preserve"> до поездки.</w:t>
      </w:r>
      <w:r w:rsidR="008078E9">
        <w:t xml:space="preserve"> </w:t>
      </w:r>
      <w:r w:rsidR="008078E9" w:rsidRPr="008078E9">
        <w:rPr>
          <w:b/>
          <w:u w:val="single"/>
        </w:rPr>
        <w:t>Важно!</w:t>
      </w:r>
      <w:r w:rsidR="008078E9" w:rsidRPr="008078E9">
        <w:rPr>
          <w:b/>
        </w:rPr>
        <w:t xml:space="preserve">  Из платных клиник справки не принимаются!</w:t>
      </w:r>
      <w:r w:rsidR="008078E9">
        <w:rPr>
          <w:b/>
        </w:rPr>
        <w:t xml:space="preserve"> </w:t>
      </w:r>
      <w:r w:rsidR="008078E9" w:rsidRPr="00A814AF">
        <w:rPr>
          <w:b/>
          <w:sz w:val="22"/>
          <w:szCs w:val="22"/>
        </w:rPr>
        <w:t>В случае отсутствия справки ребёнок в поездку не принимается!</w:t>
      </w:r>
    </w:p>
    <w:p w:rsidR="008078E9" w:rsidRDefault="00DE0136" w:rsidP="008078E9">
      <w:pPr>
        <w:pStyle w:val="a3"/>
        <w:numPr>
          <w:ilvl w:val="0"/>
          <w:numId w:val="12"/>
        </w:numPr>
        <w:jc w:val="both"/>
        <w:rPr>
          <w:rFonts w:ascii="Times New Roman" w:hAnsi="Times New Roman"/>
        </w:rPr>
      </w:pPr>
      <w:r w:rsidRPr="00594174">
        <w:rPr>
          <w:rFonts w:ascii="Times New Roman" w:hAnsi="Times New Roman"/>
        </w:rPr>
        <w:t>Заполненную родителем анкету</w:t>
      </w:r>
      <w:r w:rsidR="008078E9">
        <w:rPr>
          <w:rFonts w:ascii="Times New Roman" w:hAnsi="Times New Roman"/>
        </w:rPr>
        <w:t>.</w:t>
      </w:r>
    </w:p>
    <w:p w:rsidR="008078E9" w:rsidRDefault="00DE1FDD" w:rsidP="00DE0136">
      <w:pPr>
        <w:widowControl w:val="0"/>
        <w:tabs>
          <w:tab w:val="left" w:pos="0"/>
        </w:tabs>
        <w:suppressAutoHyphens w:val="0"/>
        <w:ind w:left="-142" w:right="135"/>
        <w:contextualSpacing/>
        <w:jc w:val="both"/>
        <w:rPr>
          <w:b/>
          <w:sz w:val="22"/>
          <w:szCs w:val="22"/>
        </w:rPr>
      </w:pPr>
      <w:r w:rsidRPr="001574A9">
        <w:rPr>
          <w:b/>
          <w:sz w:val="22"/>
          <w:szCs w:val="22"/>
          <w:u w:val="single"/>
        </w:rPr>
        <w:t>Список рекомендуемых вещей</w:t>
      </w:r>
      <w:r>
        <w:rPr>
          <w:b/>
          <w:sz w:val="22"/>
          <w:szCs w:val="22"/>
        </w:rPr>
        <w:t>:</w:t>
      </w:r>
      <w:r w:rsidR="001574A9">
        <w:rPr>
          <w:b/>
          <w:sz w:val="22"/>
          <w:szCs w:val="22"/>
        </w:rPr>
        <w:t xml:space="preserve"> Внимание! Рекомендуем собирать чемодан вместе с ребенком! </w:t>
      </w:r>
    </w:p>
    <w:p w:rsidR="00DE1FDD" w:rsidRDefault="008078E9" w:rsidP="00DE0136">
      <w:pPr>
        <w:widowControl w:val="0"/>
        <w:tabs>
          <w:tab w:val="left" w:pos="0"/>
        </w:tabs>
        <w:suppressAutoHyphens w:val="0"/>
        <w:ind w:left="-142" w:right="135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1574A9">
        <w:rPr>
          <w:b/>
          <w:sz w:val="22"/>
          <w:szCs w:val="22"/>
        </w:rPr>
        <w:t>чтобы ребенок знал свои вещи, особенно новые, купленные без его присутствия))))</w:t>
      </w:r>
      <w:r w:rsidR="00594174">
        <w:rPr>
          <w:b/>
          <w:sz w:val="22"/>
          <w:szCs w:val="22"/>
        </w:rPr>
        <w:t xml:space="preserve"> Рекомендуем писать список вещей, особенно маленьким детям и вкладывать его в чемодан.</w:t>
      </w:r>
    </w:p>
    <w:p w:rsidR="00DE1FDD" w:rsidRPr="00DE1FDD" w:rsidRDefault="00DE1FDD" w:rsidP="00DE0136">
      <w:pPr>
        <w:widowControl w:val="0"/>
        <w:tabs>
          <w:tab w:val="left" w:pos="0"/>
        </w:tabs>
        <w:suppressAutoHyphens w:val="0"/>
        <w:ind w:left="-142" w:right="135"/>
        <w:contextualSpacing/>
        <w:jc w:val="both"/>
        <w:rPr>
          <w:b/>
          <w:sz w:val="22"/>
          <w:szCs w:val="22"/>
        </w:rPr>
      </w:pPr>
    </w:p>
    <w:tbl>
      <w:tblPr>
        <w:tblW w:w="11482" w:type="dxa"/>
        <w:tblInd w:w="-1026" w:type="dxa"/>
        <w:tblLook w:val="01E0" w:firstRow="1" w:lastRow="1" w:firstColumn="1" w:lastColumn="1" w:noHBand="0" w:noVBand="0"/>
      </w:tblPr>
      <w:tblGrid>
        <w:gridCol w:w="3720"/>
        <w:gridCol w:w="3226"/>
        <w:gridCol w:w="4536"/>
      </w:tblGrid>
      <w:tr w:rsidR="00AF0A97" w:rsidRPr="001574A9" w:rsidTr="00A84CE4">
        <w:trPr>
          <w:trHeight w:val="576"/>
        </w:trPr>
        <w:tc>
          <w:tcPr>
            <w:tcW w:w="3720" w:type="dxa"/>
            <w:hideMark/>
          </w:tcPr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Mыло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Зубная щетка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Зубная паста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Шампунь</w:t>
            </w:r>
            <w:r w:rsidR="003C0BAE" w:rsidRPr="001574A9">
              <w:rPr>
                <w:sz w:val="22"/>
                <w:szCs w:val="22"/>
              </w:rPr>
              <w:t xml:space="preserve"> (не более 200 мл)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Расческа</w:t>
            </w:r>
          </w:p>
          <w:p w:rsidR="00AF0A97" w:rsidRPr="001574A9" w:rsidRDefault="0039042B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Полотенце для бассейна</w:t>
            </w:r>
            <w:r w:rsidR="008078E9">
              <w:rPr>
                <w:sz w:val="22"/>
                <w:szCs w:val="22"/>
              </w:rPr>
              <w:t>, пляжа</w:t>
            </w:r>
          </w:p>
          <w:p w:rsidR="00AF0A97" w:rsidRPr="001574A9" w:rsidRDefault="003C39F4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Нижнее</w:t>
            </w:r>
            <w:r w:rsidR="008078E9">
              <w:rPr>
                <w:sz w:val="22"/>
                <w:szCs w:val="22"/>
              </w:rPr>
              <w:t xml:space="preserve"> белье на каждый    день </w:t>
            </w:r>
            <w:r w:rsidR="001574A9" w:rsidRPr="001574A9">
              <w:rPr>
                <w:sz w:val="22"/>
                <w:szCs w:val="22"/>
              </w:rPr>
              <w:t>пребывания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Одноразовые салфетки</w:t>
            </w:r>
            <w:r w:rsidR="008078E9">
              <w:rPr>
                <w:sz w:val="22"/>
                <w:szCs w:val="22"/>
              </w:rPr>
              <w:t>, можно влажные.</w:t>
            </w:r>
            <w:r w:rsidRPr="001574A9">
              <w:rPr>
                <w:sz w:val="22"/>
                <w:szCs w:val="22"/>
              </w:rPr>
              <w:t xml:space="preserve">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Средство от комаров,     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клещей</w:t>
            </w:r>
          </w:p>
          <w:p w:rsidR="003C0BAE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Крем от солнца</w:t>
            </w:r>
            <w:r w:rsidR="003C0BAE" w:rsidRPr="001574A9">
              <w:rPr>
                <w:sz w:val="22"/>
                <w:szCs w:val="22"/>
              </w:rPr>
              <w:t xml:space="preserve"> (не более 200   </w:t>
            </w:r>
          </w:p>
          <w:p w:rsidR="00AF0A97" w:rsidRPr="001574A9" w:rsidRDefault="00AF0A97" w:rsidP="008078E9">
            <w:pPr>
              <w:pStyle w:val="a5"/>
              <w:ind w:left="720"/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226" w:type="dxa"/>
          </w:tcPr>
          <w:p w:rsidR="00AF0A97" w:rsidRPr="001574A9" w:rsidRDefault="00656900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lastRenderedPageBreak/>
              <w:t xml:space="preserve">Носки </w:t>
            </w:r>
            <w:r w:rsidR="00AF0A97" w:rsidRPr="001574A9">
              <w:rPr>
                <w:sz w:val="22"/>
                <w:szCs w:val="22"/>
              </w:rPr>
              <w:t xml:space="preserve">на каждый день </w:t>
            </w:r>
          </w:p>
          <w:p w:rsidR="00AF0A97" w:rsidRPr="001574A9" w:rsidRDefault="00AF0A97" w:rsidP="008078E9">
            <w:pPr>
              <w:pStyle w:val="a5"/>
              <w:ind w:left="720"/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пребывания </w:t>
            </w:r>
          </w:p>
          <w:p w:rsidR="00AF0A97" w:rsidRPr="001574A9" w:rsidRDefault="00656900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Maйки на </w:t>
            </w:r>
            <w:r w:rsidR="00AF0A97" w:rsidRPr="001574A9">
              <w:rPr>
                <w:sz w:val="22"/>
                <w:szCs w:val="22"/>
              </w:rPr>
              <w:t xml:space="preserve">каждый день </w:t>
            </w:r>
          </w:p>
          <w:p w:rsidR="00AF0A97" w:rsidRPr="001574A9" w:rsidRDefault="00AF0A97" w:rsidP="008078E9">
            <w:pPr>
              <w:pStyle w:val="a5"/>
              <w:ind w:left="720"/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пребывания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Шорты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Одежда для спорта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Теплый свитер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Куртка от дождя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Босоножки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Шлепки для </w:t>
            </w:r>
            <w:r w:rsidR="0039042B" w:rsidRPr="001574A9">
              <w:rPr>
                <w:sz w:val="22"/>
                <w:szCs w:val="22"/>
              </w:rPr>
              <w:t>бассейна</w:t>
            </w:r>
            <w:r w:rsidR="008078E9">
              <w:rPr>
                <w:sz w:val="22"/>
                <w:szCs w:val="22"/>
              </w:rPr>
              <w:t>, пляжа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Спортивная обув</w:t>
            </w:r>
            <w:r w:rsidR="003C0BAE" w:rsidRPr="001574A9">
              <w:rPr>
                <w:sz w:val="22"/>
                <w:szCs w:val="22"/>
              </w:rPr>
              <w:t>ь</w:t>
            </w:r>
          </w:p>
          <w:p w:rsidR="00AF0A97" w:rsidRPr="001574A9" w:rsidRDefault="00AF0A97" w:rsidP="001574A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Одежда для активных игр в лесу</w:t>
            </w:r>
          </w:p>
          <w:p w:rsidR="0039042B" w:rsidRPr="001574A9" w:rsidRDefault="003C39F4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Индивидуальные лекарства </w:t>
            </w:r>
            <w:r w:rsidR="0039042B" w:rsidRPr="001574A9">
              <w:rPr>
                <w:sz w:val="22"/>
                <w:szCs w:val="22"/>
              </w:rPr>
              <w:t xml:space="preserve">(при   </w:t>
            </w:r>
          </w:p>
          <w:p w:rsidR="00AF0A97" w:rsidRPr="001574A9" w:rsidRDefault="0039042B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необходимости)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Сумка или легкий рюкзак для     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 xml:space="preserve">походов          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Небьющаяся кружка, ложка</w:t>
            </w:r>
          </w:p>
          <w:p w:rsidR="00AF0A97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Панама</w:t>
            </w:r>
            <w:r w:rsidR="00B4132F">
              <w:rPr>
                <w:sz w:val="22"/>
                <w:szCs w:val="22"/>
              </w:rPr>
              <w:t>, кепка</w:t>
            </w:r>
            <w:r w:rsidRPr="001574A9">
              <w:rPr>
                <w:sz w:val="22"/>
                <w:szCs w:val="22"/>
              </w:rPr>
              <w:t xml:space="preserve"> от солнца</w:t>
            </w:r>
          </w:p>
          <w:p w:rsidR="003C0BAE" w:rsidRPr="001574A9" w:rsidRDefault="00AF0A97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4A9">
              <w:rPr>
                <w:sz w:val="22"/>
                <w:szCs w:val="22"/>
              </w:rPr>
              <w:t>Купальник / плавки</w:t>
            </w:r>
            <w:r w:rsidR="003C0BAE" w:rsidRPr="001574A9">
              <w:rPr>
                <w:sz w:val="22"/>
                <w:szCs w:val="22"/>
              </w:rPr>
              <w:t xml:space="preserve"> (минимум 2    </w:t>
            </w:r>
          </w:p>
          <w:p w:rsidR="00AF0A97" w:rsidRDefault="008078E9" w:rsidP="008078E9">
            <w:pPr>
              <w:pStyle w:val="a5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комплекта на смену)</w:t>
            </w:r>
          </w:p>
          <w:p w:rsidR="008078E9" w:rsidRPr="008078E9" w:rsidRDefault="008078E9" w:rsidP="001574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Пижама</w:t>
            </w:r>
          </w:p>
        </w:tc>
      </w:tr>
    </w:tbl>
    <w:p w:rsidR="00284631" w:rsidRPr="00685FA5" w:rsidRDefault="00284631" w:rsidP="00DE1FDD">
      <w:pPr>
        <w:tabs>
          <w:tab w:val="left" w:pos="-284"/>
        </w:tabs>
        <w:ind w:right="-6"/>
        <w:jc w:val="both"/>
        <w:rPr>
          <w:b/>
          <w:sz w:val="22"/>
          <w:szCs w:val="22"/>
        </w:rPr>
      </w:pPr>
    </w:p>
    <w:p w:rsidR="00AF0A97" w:rsidRPr="00A814AF" w:rsidRDefault="00AF0A97" w:rsidP="00AF0A97">
      <w:pPr>
        <w:tabs>
          <w:tab w:val="left" w:pos="-284"/>
        </w:tabs>
        <w:ind w:left="-284" w:right="-6"/>
        <w:jc w:val="both"/>
        <w:rPr>
          <w:b/>
          <w:sz w:val="22"/>
          <w:szCs w:val="22"/>
        </w:rPr>
      </w:pPr>
      <w:r w:rsidRPr="00A814AF">
        <w:rPr>
          <w:b/>
          <w:sz w:val="22"/>
          <w:szCs w:val="22"/>
        </w:rPr>
        <w:t>Важно!</w:t>
      </w:r>
    </w:p>
    <w:p w:rsidR="00AF0A97" w:rsidRPr="00A814AF" w:rsidRDefault="00A814AF" w:rsidP="00AF0A97">
      <w:pPr>
        <w:tabs>
          <w:tab w:val="left" w:pos="0"/>
        </w:tabs>
        <w:ind w:left="-284" w:righ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F0A97" w:rsidRPr="00A814AF">
        <w:rPr>
          <w:sz w:val="22"/>
          <w:szCs w:val="22"/>
        </w:rPr>
        <w:t>Доносим до сведения родителей, что при пребывании ребенка за городом, а именно в лесо - па</w:t>
      </w:r>
      <w:r w:rsidR="00656900" w:rsidRPr="00A814AF">
        <w:rPr>
          <w:sz w:val="22"/>
          <w:szCs w:val="22"/>
        </w:rPr>
        <w:t xml:space="preserve">рковых зонах не стоит забывать </w:t>
      </w:r>
      <w:r w:rsidR="00AF0A97" w:rsidRPr="00A814AF">
        <w:rPr>
          <w:sz w:val="22"/>
          <w:szCs w:val="22"/>
        </w:rPr>
        <w:t>о способах профилактики против клещев</w:t>
      </w:r>
      <w:r w:rsidR="00B4132F">
        <w:rPr>
          <w:sz w:val="22"/>
          <w:szCs w:val="22"/>
        </w:rPr>
        <w:t xml:space="preserve">ых инфекций, </w:t>
      </w:r>
      <w:r w:rsidR="00AF0A97" w:rsidRPr="00A814AF">
        <w:rPr>
          <w:sz w:val="22"/>
          <w:szCs w:val="22"/>
        </w:rPr>
        <w:t>позаботьтесь о приобретении противоклещевых аэрозолей.</w:t>
      </w:r>
    </w:p>
    <w:p w:rsidR="00AF0A97" w:rsidRPr="00A814AF" w:rsidRDefault="00A814AF" w:rsidP="00AF0A97">
      <w:pPr>
        <w:tabs>
          <w:tab w:val="left" w:pos="0"/>
        </w:tabs>
        <w:ind w:left="-284" w:right="-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F0A97" w:rsidRPr="00A814AF">
        <w:rPr>
          <w:sz w:val="22"/>
          <w:szCs w:val="22"/>
        </w:rPr>
        <w:t>Просим Вас проинформировать р</w:t>
      </w:r>
      <w:r w:rsidR="00656900" w:rsidRPr="00A814AF">
        <w:rPr>
          <w:sz w:val="22"/>
          <w:szCs w:val="22"/>
        </w:rPr>
        <w:t>ебенка, что находясь на природе</w:t>
      </w:r>
      <w:r w:rsidR="00AF0A97" w:rsidRPr="00A814AF">
        <w:rPr>
          <w:sz w:val="22"/>
          <w:szCs w:val="22"/>
        </w:rPr>
        <w:t> </w:t>
      </w:r>
      <w:r w:rsidR="00656900" w:rsidRPr="00A814AF">
        <w:rPr>
          <w:sz w:val="22"/>
          <w:szCs w:val="22"/>
        </w:rPr>
        <w:t xml:space="preserve"> необходимо </w:t>
      </w:r>
      <w:r w:rsidR="00B4132F" w:rsidRPr="00A814AF">
        <w:rPr>
          <w:sz w:val="22"/>
          <w:szCs w:val="22"/>
        </w:rPr>
        <w:t xml:space="preserve">уделить внимание </w:t>
      </w:r>
      <w:r w:rsidR="00AF0A97" w:rsidRPr="00A814AF">
        <w:rPr>
          <w:sz w:val="22"/>
          <w:szCs w:val="22"/>
        </w:rPr>
        <w:t xml:space="preserve">осмотру, </w:t>
      </w:r>
      <w:r w:rsidR="00B4132F">
        <w:rPr>
          <w:sz w:val="22"/>
          <w:szCs w:val="22"/>
        </w:rPr>
        <w:t xml:space="preserve"> после прогулок на прирде</w:t>
      </w:r>
      <w:r w:rsidR="00AF0A97" w:rsidRPr="00A814AF">
        <w:rPr>
          <w:sz w:val="22"/>
          <w:szCs w:val="22"/>
        </w:rPr>
        <w:t xml:space="preserve">. </w:t>
      </w:r>
    </w:p>
    <w:p w:rsidR="00A814AF" w:rsidRPr="00284631" w:rsidRDefault="00AF0A97" w:rsidP="00284631">
      <w:pPr>
        <w:tabs>
          <w:tab w:val="left" w:pos="0"/>
        </w:tabs>
        <w:ind w:left="-284" w:right="-6"/>
        <w:jc w:val="both"/>
        <w:rPr>
          <w:sz w:val="22"/>
          <w:szCs w:val="22"/>
        </w:rPr>
      </w:pPr>
      <w:r w:rsidRPr="00A814AF">
        <w:rPr>
          <w:sz w:val="22"/>
          <w:szCs w:val="22"/>
        </w:rPr>
        <w:t xml:space="preserve">      Если клещ все-таки укусил, ребенок должен сразу сообщить об этом своему воспитателю и не в коем случае не снимать его самостоятельно. Медицинский сотрудник с</w:t>
      </w:r>
      <w:r w:rsidR="00656900" w:rsidRPr="00A814AF">
        <w:rPr>
          <w:sz w:val="22"/>
          <w:szCs w:val="22"/>
        </w:rPr>
        <w:t xml:space="preserve">нимет его надлежащим образом и </w:t>
      </w:r>
      <w:r w:rsidRPr="00A814AF">
        <w:rPr>
          <w:sz w:val="22"/>
          <w:szCs w:val="22"/>
        </w:rPr>
        <w:t>передаст на исследование.</w:t>
      </w:r>
      <w:r w:rsidR="003C0BAE" w:rsidRPr="00A814AF">
        <w:rPr>
          <w:sz w:val="22"/>
          <w:szCs w:val="22"/>
        </w:rPr>
        <w:t xml:space="preserve"> При недомогании ребёнка (головная бол</w:t>
      </w:r>
      <w:r w:rsidR="00E65FC8" w:rsidRPr="00A814AF">
        <w:rPr>
          <w:sz w:val="22"/>
          <w:szCs w:val="22"/>
        </w:rPr>
        <w:t xml:space="preserve">ь, тошнота, боли в животе и тд.) в первую очередь об этом ему </w:t>
      </w:r>
      <w:r w:rsidR="003C0BAE" w:rsidRPr="00A814AF">
        <w:rPr>
          <w:sz w:val="22"/>
          <w:szCs w:val="22"/>
        </w:rPr>
        <w:t>необходимо сообщить воспитателю!</w:t>
      </w:r>
    </w:p>
    <w:p w:rsidR="00A814AF" w:rsidRDefault="0039042B" w:rsidP="00AF0A97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</w:rPr>
      </w:pPr>
      <w:r w:rsidRPr="00A814AF">
        <w:rPr>
          <w:rFonts w:ascii="Times New Roman" w:hAnsi="Times New Roman"/>
          <w:b/>
        </w:rPr>
        <w:t>М</w:t>
      </w:r>
      <w:r w:rsidR="00AF0A97" w:rsidRPr="00A814AF">
        <w:rPr>
          <w:rFonts w:ascii="Times New Roman" w:hAnsi="Times New Roman"/>
          <w:b/>
        </w:rPr>
        <w:t>ожно взять:</w:t>
      </w:r>
      <w:r w:rsidRPr="00A814AF">
        <w:rPr>
          <w:rFonts w:ascii="Times New Roman" w:hAnsi="Times New Roman"/>
        </w:rPr>
        <w:t xml:space="preserve"> </w:t>
      </w:r>
    </w:p>
    <w:p w:rsidR="00DE0136" w:rsidRPr="00284631" w:rsidRDefault="00AF0A97" w:rsidP="00284631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Cs/>
        </w:rPr>
      </w:pPr>
      <w:r w:rsidRPr="00A814AF">
        <w:rPr>
          <w:rFonts w:ascii="Times New Roman" w:hAnsi="Times New Roman"/>
        </w:rPr>
        <w:t>недорогие фотоаппарат, музыкальные инструменты, фонарик, будильник, настольные игры, карты, книги, игрушки, флома</w:t>
      </w:r>
      <w:r w:rsidR="00A814AF">
        <w:rPr>
          <w:rFonts w:ascii="Times New Roman" w:hAnsi="Times New Roman"/>
        </w:rPr>
        <w:t xml:space="preserve">стеры, ручки, альбом, </w:t>
      </w:r>
      <w:r w:rsidR="00656900" w:rsidRPr="00A814AF">
        <w:rPr>
          <w:rFonts w:ascii="Times New Roman" w:hAnsi="Times New Roman"/>
        </w:rPr>
        <w:t xml:space="preserve">ракетки, </w:t>
      </w:r>
      <w:r w:rsidRPr="00A814AF">
        <w:rPr>
          <w:rFonts w:ascii="Times New Roman" w:hAnsi="Times New Roman"/>
        </w:rPr>
        <w:t xml:space="preserve">мячи, скакалку и т.п.  Мы не рекомендуем давать детям с собой ценные игрушки - </w:t>
      </w:r>
      <w:r w:rsidRPr="00A814AF">
        <w:rPr>
          <w:rFonts w:ascii="Times New Roman" w:hAnsi="Times New Roman"/>
          <w:bCs/>
        </w:rPr>
        <w:t>Game Boy, I-pod, MP3 проигрыватели, дорогие мобильные тел</w:t>
      </w:r>
      <w:r w:rsidR="0039042B" w:rsidRPr="00A814AF">
        <w:rPr>
          <w:rFonts w:ascii="Times New Roman" w:hAnsi="Times New Roman"/>
          <w:bCs/>
        </w:rPr>
        <w:t xml:space="preserve">ефоны. Во-первых, жизнь </w:t>
      </w:r>
      <w:r w:rsidRPr="00A814AF">
        <w:rPr>
          <w:rFonts w:ascii="Times New Roman" w:hAnsi="Times New Roman"/>
          <w:bCs/>
        </w:rPr>
        <w:t xml:space="preserve"> насыщена и активна, играть будет некогда. Во-вторых, мы за живое общение и дружбу ребят. Зависимость от электронных игр может мешать полноценному отдыху. Деньги и ценные вещи  можно отдать на хранени</w:t>
      </w:r>
      <w:r w:rsidR="0039042B" w:rsidRPr="00A814AF">
        <w:rPr>
          <w:rFonts w:ascii="Times New Roman" w:hAnsi="Times New Roman"/>
          <w:bCs/>
        </w:rPr>
        <w:t xml:space="preserve">е вожатому. Администрация </w:t>
      </w:r>
      <w:r w:rsidRPr="00A814AF">
        <w:rPr>
          <w:rFonts w:ascii="Times New Roman" w:hAnsi="Times New Roman"/>
          <w:bCs/>
        </w:rPr>
        <w:t>не несет ответственность за оставленные без присмотра вещи.</w:t>
      </w:r>
    </w:p>
    <w:p w:rsidR="00E65FC8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65FC8" w:rsidRPr="00B4132F">
        <w:rPr>
          <w:rFonts w:ascii="Times New Roman" w:hAnsi="Times New Roman"/>
        </w:rPr>
        <w:t>Мы очень бы хотели, чтобы Ваши дети были максимально сконцентрированы на предоставляемой</w:t>
      </w:r>
      <w:r w:rsidR="00E65FC8" w:rsidRPr="00A814AF">
        <w:rPr>
          <w:rFonts w:ascii="Times New Roman" w:hAnsi="Times New Roman"/>
          <w:b/>
        </w:rPr>
        <w:t xml:space="preserve"> им программе, изучении языка, обучению танцам, взаимосвязью и общением друг с другом, а так</w:t>
      </w:r>
      <w:r w:rsidR="00A814AF" w:rsidRPr="00A814AF">
        <w:rPr>
          <w:rFonts w:ascii="Times New Roman" w:hAnsi="Times New Roman"/>
          <w:b/>
        </w:rPr>
        <w:t xml:space="preserve"> </w:t>
      </w:r>
      <w:r w:rsidR="00E65FC8" w:rsidRPr="00A814AF">
        <w:rPr>
          <w:rFonts w:ascii="Times New Roman" w:hAnsi="Times New Roman"/>
          <w:b/>
        </w:rPr>
        <w:t xml:space="preserve">же были активны и подвижны, </w:t>
      </w:r>
      <w:r w:rsidR="00E65FC8" w:rsidRPr="00B4132F">
        <w:rPr>
          <w:rFonts w:ascii="Times New Roman" w:hAnsi="Times New Roman"/>
        </w:rPr>
        <w:t>поэтому мобильные т</w:t>
      </w:r>
      <w:r w:rsidR="00E65FC8" w:rsidRPr="00B4132F">
        <w:rPr>
          <w:rFonts w:ascii="Times New Roman" w:hAnsi="Times New Roman"/>
          <w:b/>
        </w:rPr>
        <w:t>елефоны</w:t>
      </w:r>
      <w:r w:rsidR="00E65FC8" w:rsidRPr="00B4132F">
        <w:rPr>
          <w:rFonts w:ascii="Times New Roman" w:hAnsi="Times New Roman"/>
        </w:rPr>
        <w:t xml:space="preserve"> в течении всего дня</w:t>
      </w:r>
      <w:r w:rsidR="00E65FC8" w:rsidRPr="00A814AF">
        <w:rPr>
          <w:rFonts w:ascii="Times New Roman" w:hAnsi="Times New Roman"/>
          <w:b/>
        </w:rPr>
        <w:t xml:space="preserve"> </w:t>
      </w:r>
      <w:r w:rsidR="00B4132F">
        <w:rPr>
          <w:rFonts w:ascii="Times New Roman" w:hAnsi="Times New Roman"/>
          <w:b/>
        </w:rPr>
        <w:t>НЕ ДОСТУПНЫ</w:t>
      </w:r>
      <w:r w:rsidR="00E65FC8" w:rsidRPr="00A814AF">
        <w:rPr>
          <w:rFonts w:ascii="Times New Roman" w:hAnsi="Times New Roman"/>
          <w:b/>
        </w:rPr>
        <w:t xml:space="preserve"> (в период с</w:t>
      </w:r>
      <w:r w:rsidR="00A814AF" w:rsidRPr="00A814AF">
        <w:rPr>
          <w:rFonts w:ascii="Times New Roman" w:hAnsi="Times New Roman"/>
          <w:b/>
        </w:rPr>
        <w:t xml:space="preserve"> 08:00 </w:t>
      </w:r>
      <w:r w:rsidR="00E65FC8" w:rsidRPr="00A814AF">
        <w:rPr>
          <w:rFonts w:ascii="Times New Roman" w:hAnsi="Times New Roman"/>
          <w:b/>
        </w:rPr>
        <w:t>до</w:t>
      </w:r>
      <w:r w:rsidR="00A814AF" w:rsidRPr="00A814AF">
        <w:rPr>
          <w:rFonts w:ascii="Times New Roman" w:hAnsi="Times New Roman"/>
          <w:b/>
        </w:rPr>
        <w:t xml:space="preserve"> 20:00</w:t>
      </w:r>
      <w:r w:rsidR="00E65FC8" w:rsidRPr="00A814AF">
        <w:rPr>
          <w:rFonts w:ascii="Times New Roman" w:hAnsi="Times New Roman"/>
          <w:b/>
        </w:rPr>
        <w:t xml:space="preserve">). </w:t>
      </w:r>
    </w:p>
    <w:p w:rsidR="00E65FC8" w:rsidRPr="00DE0136" w:rsidRDefault="00DE0136" w:rsidP="00DE0136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65FC8" w:rsidRPr="00B4132F">
        <w:rPr>
          <w:rFonts w:ascii="Times New Roman" w:hAnsi="Times New Roman"/>
        </w:rPr>
        <w:t>Если Вам необходимо</w:t>
      </w:r>
      <w:r w:rsidR="00E65FC8" w:rsidRPr="00A814AF">
        <w:rPr>
          <w:rFonts w:ascii="Times New Roman" w:hAnsi="Times New Roman"/>
          <w:b/>
        </w:rPr>
        <w:t xml:space="preserve"> срочно связаться с ребёнком, </w:t>
      </w:r>
      <w:r w:rsidR="00E65FC8" w:rsidRPr="00B4132F">
        <w:rPr>
          <w:rFonts w:ascii="Times New Roman" w:hAnsi="Times New Roman"/>
        </w:rPr>
        <w:t>Вы можете со своим</w:t>
      </w:r>
      <w:r w:rsidR="00E65FC8" w:rsidRPr="00A814AF">
        <w:rPr>
          <w:rFonts w:ascii="Times New Roman" w:hAnsi="Times New Roman"/>
          <w:b/>
        </w:rPr>
        <w:t xml:space="preserve"> </w:t>
      </w:r>
      <w:r w:rsidR="00E65FC8" w:rsidRPr="00A814AF">
        <w:rPr>
          <w:rFonts w:ascii="Times New Roman" w:hAnsi="Times New Roman"/>
          <w:b/>
          <w:u w:val="single"/>
        </w:rPr>
        <w:t xml:space="preserve">срочным </w:t>
      </w:r>
      <w:r w:rsidR="00E65FC8" w:rsidRPr="00A814AF">
        <w:rPr>
          <w:rFonts w:ascii="Times New Roman" w:hAnsi="Times New Roman"/>
          <w:b/>
        </w:rPr>
        <w:t xml:space="preserve">вопросом </w:t>
      </w:r>
      <w:r w:rsidR="00E65FC8" w:rsidRPr="00B4132F">
        <w:rPr>
          <w:rFonts w:ascii="Times New Roman" w:hAnsi="Times New Roman"/>
        </w:rPr>
        <w:t>обратиться к руководителю группы</w:t>
      </w:r>
      <w:r w:rsidR="00E65FC8" w:rsidRPr="00A814AF">
        <w:rPr>
          <w:rFonts w:ascii="Times New Roman" w:hAnsi="Times New Roman"/>
          <w:b/>
        </w:rPr>
        <w:t xml:space="preserve"> </w:t>
      </w:r>
      <w:r w:rsidR="00E62D13">
        <w:rPr>
          <w:rFonts w:ascii="Times New Roman" w:hAnsi="Times New Roman"/>
          <w:b/>
        </w:rPr>
        <w:t xml:space="preserve">. Телефоны руководителя будут даны в чате перед отправкой детей. </w:t>
      </w:r>
      <w:bookmarkStart w:id="0" w:name="_GoBack"/>
      <w:bookmarkEnd w:id="0"/>
      <w:r w:rsidR="00E65FC8" w:rsidRPr="00B4132F">
        <w:rPr>
          <w:rFonts w:ascii="Times New Roman" w:hAnsi="Times New Roman"/>
        </w:rPr>
        <w:t>По любым другим</w:t>
      </w:r>
      <w:r w:rsidR="00E65FC8" w:rsidRPr="00DE0136">
        <w:rPr>
          <w:rFonts w:ascii="Times New Roman" w:hAnsi="Times New Roman"/>
          <w:b/>
        </w:rPr>
        <w:t xml:space="preserve"> вопросам </w:t>
      </w:r>
      <w:r w:rsidR="00E65FC8" w:rsidRPr="00B4132F">
        <w:rPr>
          <w:rFonts w:ascii="Times New Roman" w:hAnsi="Times New Roman"/>
        </w:rPr>
        <w:t>необходимо обращаться по указанному телефон</w:t>
      </w:r>
      <w:r w:rsidR="00A814AF" w:rsidRPr="00B4132F">
        <w:rPr>
          <w:rFonts w:ascii="Times New Roman" w:hAnsi="Times New Roman"/>
        </w:rPr>
        <w:t xml:space="preserve">у </w:t>
      </w:r>
      <w:r w:rsidR="00A814AF" w:rsidRPr="00DE0136">
        <w:rPr>
          <w:rFonts w:ascii="Times New Roman" w:hAnsi="Times New Roman"/>
          <w:b/>
        </w:rPr>
        <w:t>в специально отведённое время: с 20:00 до 22:00</w:t>
      </w:r>
      <w:r w:rsidR="00B4132F">
        <w:rPr>
          <w:rFonts w:ascii="Times New Roman" w:hAnsi="Times New Roman"/>
          <w:b/>
        </w:rPr>
        <w:t>.</w:t>
      </w:r>
    </w:p>
    <w:p w:rsidR="00E65FC8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65FC8" w:rsidRPr="00B4132F">
        <w:rPr>
          <w:rFonts w:ascii="Times New Roman" w:hAnsi="Times New Roman"/>
        </w:rPr>
        <w:t xml:space="preserve">Убедительная просьба отнестись с пониманием к тому, что в </w:t>
      </w:r>
      <w:r w:rsidR="00E65FC8" w:rsidRPr="00A814AF">
        <w:rPr>
          <w:rFonts w:ascii="Times New Roman" w:hAnsi="Times New Roman"/>
          <w:b/>
        </w:rPr>
        <w:t xml:space="preserve">первую очередь педагоги отправились с Вашими детьми </w:t>
      </w:r>
      <w:r w:rsidR="00E65FC8" w:rsidRPr="00B4132F">
        <w:rPr>
          <w:rFonts w:ascii="Times New Roman" w:hAnsi="Times New Roman"/>
        </w:rPr>
        <w:t>именно для того,</w:t>
      </w:r>
      <w:r w:rsidR="00601CB6" w:rsidRPr="00B4132F">
        <w:rPr>
          <w:rFonts w:ascii="Times New Roman" w:hAnsi="Times New Roman"/>
        </w:rPr>
        <w:t xml:space="preserve"> чтобы</w:t>
      </w:r>
      <w:r w:rsidR="00601CB6" w:rsidRPr="00A814AF">
        <w:rPr>
          <w:rFonts w:ascii="Times New Roman" w:hAnsi="Times New Roman"/>
          <w:b/>
        </w:rPr>
        <w:t xml:space="preserve"> реализовать программу </w:t>
      </w:r>
      <w:r w:rsidR="00601CB6" w:rsidRPr="00B4132F">
        <w:rPr>
          <w:rFonts w:ascii="Times New Roman" w:hAnsi="Times New Roman"/>
        </w:rPr>
        <w:t xml:space="preserve">и </w:t>
      </w:r>
      <w:r w:rsidR="00601CB6" w:rsidRPr="00C26790">
        <w:rPr>
          <w:rFonts w:ascii="Times New Roman" w:hAnsi="Times New Roman"/>
        </w:rPr>
        <w:t>обеспечить им</w:t>
      </w:r>
      <w:r w:rsidR="00601CB6" w:rsidRPr="00A814AF">
        <w:rPr>
          <w:rFonts w:ascii="Times New Roman" w:hAnsi="Times New Roman"/>
          <w:b/>
        </w:rPr>
        <w:t xml:space="preserve"> безопасное пребывание, </w:t>
      </w:r>
      <w:r w:rsidR="00601CB6" w:rsidRPr="00C26790">
        <w:rPr>
          <w:rFonts w:ascii="Times New Roman" w:hAnsi="Times New Roman"/>
        </w:rPr>
        <w:t>а не</w:t>
      </w:r>
      <w:r w:rsidR="00601CB6" w:rsidRPr="00A814AF">
        <w:rPr>
          <w:rFonts w:ascii="Times New Roman" w:hAnsi="Times New Roman"/>
          <w:b/>
        </w:rPr>
        <w:t xml:space="preserve"> разговаривать с родителями.</w:t>
      </w:r>
    </w:p>
    <w:p w:rsidR="00601CB6" w:rsidRPr="00C26790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01CB6" w:rsidRPr="00C26790">
        <w:rPr>
          <w:rFonts w:ascii="Times New Roman" w:hAnsi="Times New Roman"/>
        </w:rPr>
        <w:t xml:space="preserve">Для того, чтобы Вы были проинформированы чем занимаются Ваши дети, практически в режиме онлайн, накануне поездки будет </w:t>
      </w:r>
      <w:r w:rsidR="00601CB6" w:rsidRPr="00A814AF">
        <w:rPr>
          <w:rFonts w:ascii="Times New Roman" w:hAnsi="Times New Roman"/>
          <w:b/>
        </w:rPr>
        <w:t xml:space="preserve">создана группа в </w:t>
      </w:r>
      <w:r w:rsidR="00601CB6" w:rsidRPr="00A814AF">
        <w:rPr>
          <w:rFonts w:ascii="Times New Roman" w:hAnsi="Times New Roman"/>
          <w:b/>
          <w:lang w:val="en-US"/>
        </w:rPr>
        <w:t>WhatsApp</w:t>
      </w:r>
      <w:r w:rsidR="00601CB6" w:rsidRPr="00A814AF">
        <w:rPr>
          <w:rFonts w:ascii="Times New Roman" w:hAnsi="Times New Roman"/>
          <w:b/>
        </w:rPr>
        <w:t xml:space="preserve"> </w:t>
      </w:r>
      <w:r w:rsidR="00601CB6" w:rsidRPr="00C26790">
        <w:rPr>
          <w:rFonts w:ascii="Times New Roman" w:hAnsi="Times New Roman"/>
        </w:rPr>
        <w:t xml:space="preserve">и Вы сможете наблюдать за происходящем. Просим Вас в данную группу не добавлять детей, так как эта группа для родителей и педагогов. </w:t>
      </w:r>
    </w:p>
    <w:p w:rsidR="00601CB6" w:rsidRPr="00A814AF" w:rsidRDefault="00DE0136" w:rsidP="00E65FC8">
      <w:pPr>
        <w:pStyle w:val="a3"/>
        <w:tabs>
          <w:tab w:val="left" w:pos="360"/>
        </w:tabs>
        <w:spacing w:after="0" w:line="240" w:lineRule="auto"/>
        <w:ind w:left="-284" w:right="-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01CB6" w:rsidRPr="00C26790">
        <w:rPr>
          <w:rFonts w:ascii="Times New Roman" w:hAnsi="Times New Roman"/>
        </w:rPr>
        <w:t>Напоминаем, по всем</w:t>
      </w:r>
      <w:r w:rsidR="00601CB6" w:rsidRPr="00A814AF">
        <w:rPr>
          <w:rFonts w:ascii="Times New Roman" w:hAnsi="Times New Roman"/>
          <w:b/>
        </w:rPr>
        <w:t xml:space="preserve"> вопросам личного характера </w:t>
      </w:r>
      <w:r w:rsidR="00601CB6" w:rsidRPr="00C26790">
        <w:rPr>
          <w:rFonts w:ascii="Times New Roman" w:hAnsi="Times New Roman"/>
        </w:rPr>
        <w:t>просим обращаться к руководителю в личные сообщения. Данная группа создана для</w:t>
      </w:r>
      <w:r w:rsidR="00601CB6" w:rsidRPr="00A814AF">
        <w:rPr>
          <w:rFonts w:ascii="Times New Roman" w:hAnsi="Times New Roman"/>
          <w:b/>
        </w:rPr>
        <w:t xml:space="preserve"> фото, видео </w:t>
      </w:r>
      <w:r w:rsidR="00C26790">
        <w:rPr>
          <w:rFonts w:ascii="Times New Roman" w:hAnsi="Times New Roman"/>
          <w:b/>
        </w:rPr>
        <w:t xml:space="preserve">отчетов </w:t>
      </w:r>
      <w:r w:rsidR="00601CB6" w:rsidRPr="00A814AF">
        <w:rPr>
          <w:rFonts w:ascii="Times New Roman" w:hAnsi="Times New Roman"/>
          <w:b/>
        </w:rPr>
        <w:t>и хорошего настроения!</w:t>
      </w:r>
    </w:p>
    <w:p w:rsidR="00601CB6" w:rsidRPr="00A814AF" w:rsidRDefault="00601CB6" w:rsidP="00AF0A97">
      <w:pPr>
        <w:tabs>
          <w:tab w:val="left" w:pos="0"/>
        </w:tabs>
        <w:ind w:left="-284" w:right="-6"/>
        <w:jc w:val="both"/>
        <w:rPr>
          <w:b/>
          <w:sz w:val="22"/>
          <w:szCs w:val="22"/>
          <w:u w:val="single"/>
        </w:rPr>
      </w:pPr>
      <w:r w:rsidRPr="00A814AF">
        <w:rPr>
          <w:b/>
          <w:sz w:val="22"/>
          <w:szCs w:val="22"/>
          <w:u w:val="single"/>
        </w:rPr>
        <w:t xml:space="preserve"> </w:t>
      </w:r>
    </w:p>
    <w:p w:rsidR="00685FA5" w:rsidRPr="00A814AF" w:rsidRDefault="00AF0A97" w:rsidP="001574A9">
      <w:pPr>
        <w:tabs>
          <w:tab w:val="left" w:pos="0"/>
        </w:tabs>
        <w:ind w:left="-284" w:right="-6"/>
        <w:jc w:val="center"/>
        <w:rPr>
          <w:b/>
          <w:sz w:val="22"/>
          <w:szCs w:val="22"/>
          <w:u w:val="single"/>
        </w:rPr>
      </w:pPr>
      <w:r w:rsidRPr="00A814AF">
        <w:rPr>
          <w:b/>
          <w:sz w:val="22"/>
          <w:szCs w:val="22"/>
          <w:u w:val="single"/>
        </w:rPr>
        <w:t>КАТЕГОРИЧЕСКИ запрещено брать с собой:</w:t>
      </w:r>
    </w:p>
    <w:p w:rsidR="00AF0A97" w:rsidRPr="00A814AF" w:rsidRDefault="00AF0A97" w:rsidP="00AF0A97">
      <w:pPr>
        <w:widowControl w:val="0"/>
        <w:numPr>
          <w:ilvl w:val="0"/>
          <w:numId w:val="4"/>
        </w:numPr>
        <w:suppressAutoHyphens w:val="0"/>
        <w:ind w:left="-284" w:right="-6" w:firstLine="0"/>
        <w:contextualSpacing/>
        <w:jc w:val="both"/>
        <w:rPr>
          <w:sz w:val="22"/>
          <w:szCs w:val="22"/>
        </w:rPr>
      </w:pPr>
      <w:r w:rsidRPr="00A814AF">
        <w:rPr>
          <w:sz w:val="22"/>
          <w:szCs w:val="22"/>
        </w:rPr>
        <w:t>спички, зажигалки, пиротехнические изделия, колющие, режущие предметы;</w:t>
      </w:r>
    </w:p>
    <w:p w:rsidR="00AF0A97" w:rsidRPr="00A814AF" w:rsidRDefault="00AF0A97" w:rsidP="00AF0A97">
      <w:pPr>
        <w:widowControl w:val="0"/>
        <w:numPr>
          <w:ilvl w:val="0"/>
          <w:numId w:val="4"/>
        </w:numPr>
        <w:suppressAutoHyphens w:val="0"/>
        <w:spacing w:after="200"/>
        <w:ind w:left="-284" w:right="-6" w:firstLine="0"/>
        <w:contextualSpacing/>
        <w:jc w:val="both"/>
        <w:rPr>
          <w:sz w:val="22"/>
          <w:szCs w:val="22"/>
        </w:rPr>
      </w:pPr>
      <w:r w:rsidRPr="00A814AF">
        <w:rPr>
          <w:sz w:val="22"/>
          <w:szCs w:val="22"/>
        </w:rPr>
        <w:t xml:space="preserve">алкогольную продукцию, </w:t>
      </w:r>
      <w:r w:rsidR="00601CB6" w:rsidRPr="00A814AF">
        <w:rPr>
          <w:sz w:val="22"/>
          <w:szCs w:val="22"/>
        </w:rPr>
        <w:t xml:space="preserve">энергетические напитки, </w:t>
      </w:r>
      <w:r w:rsidRPr="00A814AF">
        <w:rPr>
          <w:sz w:val="22"/>
          <w:szCs w:val="22"/>
        </w:rPr>
        <w:t>наркотические вещества, игральные карты;</w:t>
      </w:r>
    </w:p>
    <w:p w:rsidR="0039042B" w:rsidRPr="00A814AF" w:rsidRDefault="00AF0A97" w:rsidP="00685FA5">
      <w:pPr>
        <w:ind w:left="-284" w:right="-6"/>
        <w:jc w:val="both"/>
        <w:rPr>
          <w:sz w:val="22"/>
          <w:szCs w:val="22"/>
        </w:rPr>
      </w:pPr>
      <w:r w:rsidRPr="00A814AF">
        <w:rPr>
          <w:sz w:val="22"/>
          <w:szCs w:val="22"/>
        </w:rPr>
        <w:t>В случае обнаружения у ребенка фактов или последствий употребления алкоголя и/или наркотических средств, такой</w:t>
      </w:r>
      <w:r w:rsidR="0039042B" w:rsidRPr="00A814AF">
        <w:rPr>
          <w:sz w:val="22"/>
          <w:szCs w:val="22"/>
        </w:rPr>
        <w:t xml:space="preserve"> ребенок депортируется</w:t>
      </w:r>
      <w:r w:rsidRPr="00A814AF">
        <w:rPr>
          <w:sz w:val="22"/>
          <w:szCs w:val="22"/>
        </w:rPr>
        <w:t>. Дальнейшее пр</w:t>
      </w:r>
      <w:r w:rsidR="0039042B" w:rsidRPr="00A814AF">
        <w:rPr>
          <w:sz w:val="22"/>
          <w:szCs w:val="22"/>
        </w:rPr>
        <w:t>ебывание такого ребенка</w:t>
      </w:r>
      <w:r w:rsidRPr="00A814AF">
        <w:rPr>
          <w:sz w:val="22"/>
          <w:szCs w:val="22"/>
        </w:rPr>
        <w:t xml:space="preserve">, возможно по согласованию с руководителем и представителем туристической фирмы. Стоимость оплаченных услуг не возвращается, ответственность за непредставление услуг с туристической фирмы снимается. Возврат ребенка в Калининград оплачивается родителем. </w:t>
      </w:r>
    </w:p>
    <w:p w:rsidR="00C26790" w:rsidRPr="008C6670" w:rsidRDefault="00C26790" w:rsidP="008C6670">
      <w:pPr>
        <w:pStyle w:val="a3"/>
        <w:numPr>
          <w:ilvl w:val="0"/>
          <w:numId w:val="6"/>
        </w:numPr>
        <w:ind w:left="0" w:right="-6" w:hanging="284"/>
        <w:jc w:val="both"/>
        <w:rPr>
          <w:rFonts w:ascii="Times New Roman" w:hAnsi="Times New Roman"/>
        </w:rPr>
      </w:pPr>
      <w:r w:rsidRPr="00C26790">
        <w:rPr>
          <w:rFonts w:ascii="Times New Roman" w:hAnsi="Times New Roman"/>
        </w:rPr>
        <w:t xml:space="preserve">Так как программа пребывания детей </w:t>
      </w:r>
      <w:r w:rsidR="008C6670">
        <w:rPr>
          <w:rFonts w:ascii="Times New Roman" w:hAnsi="Times New Roman"/>
        </w:rPr>
        <w:t xml:space="preserve">в отеле, лагере </w:t>
      </w:r>
      <w:r w:rsidRPr="00C26790">
        <w:rPr>
          <w:rFonts w:ascii="Times New Roman" w:hAnsi="Times New Roman"/>
        </w:rPr>
        <w:t>очень насыщенная, и в течении всего дня до отбоя ваши дети полностью заняты, фирма не рекомендует посещение детей в отеле, лагере.</w:t>
      </w:r>
      <w:r>
        <w:rPr>
          <w:rFonts w:ascii="Times New Roman" w:hAnsi="Times New Roman"/>
        </w:rPr>
        <w:t xml:space="preserve"> </w:t>
      </w:r>
      <w:r w:rsidR="008C6670">
        <w:rPr>
          <w:rFonts w:ascii="Times New Roman" w:hAnsi="Times New Roman"/>
        </w:rPr>
        <w:t>В случае посещения ребенка, категорически запрещено привозить ребенку сладости, чипсы, газированные напитки.</w:t>
      </w:r>
    </w:p>
    <w:p w:rsidR="00AF0A97" w:rsidRPr="008C6670" w:rsidRDefault="00656900" w:rsidP="00AF0A97">
      <w:pPr>
        <w:pStyle w:val="a3"/>
        <w:numPr>
          <w:ilvl w:val="0"/>
          <w:numId w:val="6"/>
        </w:numPr>
        <w:ind w:left="0" w:right="-6" w:hanging="284"/>
        <w:jc w:val="both"/>
        <w:rPr>
          <w:rFonts w:ascii="Times New Roman" w:hAnsi="Times New Roman"/>
        </w:rPr>
      </w:pPr>
      <w:r w:rsidRPr="008C6670">
        <w:rPr>
          <w:rFonts w:ascii="Times New Roman" w:hAnsi="Times New Roman"/>
        </w:rPr>
        <w:t xml:space="preserve">За порчу имущества </w:t>
      </w:r>
      <w:r w:rsidR="00685FA5" w:rsidRPr="008C6670">
        <w:rPr>
          <w:rFonts w:ascii="Times New Roman" w:hAnsi="Times New Roman"/>
        </w:rPr>
        <w:t>лагеря</w:t>
      </w:r>
      <w:r w:rsidRPr="008C6670">
        <w:rPr>
          <w:rFonts w:ascii="Times New Roman" w:hAnsi="Times New Roman"/>
        </w:rPr>
        <w:t xml:space="preserve"> ребёнком в период пребывания материальную ответственность несёт родитель </w:t>
      </w:r>
    </w:p>
    <w:p w:rsidR="00685FA5" w:rsidRPr="00A814AF" w:rsidRDefault="00685FA5" w:rsidP="00AF0A97">
      <w:pPr>
        <w:jc w:val="both"/>
        <w:rPr>
          <w:sz w:val="22"/>
          <w:szCs w:val="22"/>
        </w:rPr>
      </w:pPr>
    </w:p>
    <w:p w:rsidR="00AF0A97" w:rsidRPr="00284631" w:rsidRDefault="00656900" w:rsidP="00284631">
      <w:pPr>
        <w:jc w:val="both"/>
        <w:rPr>
          <w:sz w:val="22"/>
          <w:szCs w:val="22"/>
        </w:rPr>
      </w:pPr>
      <w:r w:rsidRPr="00A814AF">
        <w:rPr>
          <w:sz w:val="22"/>
          <w:szCs w:val="22"/>
        </w:rPr>
        <w:t>С памяткой ознакомлен (а) __________</w:t>
      </w:r>
      <w:r w:rsidR="001C4ACD" w:rsidRPr="00A814AF">
        <w:rPr>
          <w:sz w:val="22"/>
          <w:szCs w:val="22"/>
        </w:rPr>
        <w:t>_</w:t>
      </w:r>
      <w:r w:rsidRPr="00A814AF">
        <w:rPr>
          <w:sz w:val="22"/>
          <w:szCs w:val="22"/>
        </w:rPr>
        <w:t>/___</w:t>
      </w:r>
      <w:r w:rsidR="001C4ACD" w:rsidRPr="00A814AF">
        <w:rPr>
          <w:sz w:val="22"/>
          <w:szCs w:val="22"/>
        </w:rPr>
        <w:t>___</w:t>
      </w:r>
      <w:r w:rsidRPr="00A814AF">
        <w:rPr>
          <w:sz w:val="22"/>
          <w:szCs w:val="22"/>
        </w:rPr>
        <w:t>_________</w:t>
      </w:r>
      <w:r w:rsidR="001C4ACD" w:rsidRPr="00A814AF">
        <w:rPr>
          <w:sz w:val="22"/>
          <w:szCs w:val="22"/>
        </w:rPr>
        <w:t>____</w:t>
      </w:r>
      <w:r w:rsidRPr="00A814AF">
        <w:rPr>
          <w:sz w:val="22"/>
          <w:szCs w:val="22"/>
        </w:rPr>
        <w:t xml:space="preserve"> Дата</w:t>
      </w:r>
      <w:r w:rsidR="00284631">
        <w:rPr>
          <w:sz w:val="22"/>
          <w:szCs w:val="22"/>
        </w:rPr>
        <w:t>_______________</w:t>
      </w:r>
    </w:p>
    <w:p w:rsidR="00540390" w:rsidRPr="00A814AF" w:rsidRDefault="00540390"/>
    <w:sectPr w:rsidR="00540390" w:rsidRPr="00A814AF" w:rsidSect="00685FA5"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29B"/>
    <w:multiLevelType w:val="multilevel"/>
    <w:tmpl w:val="9DE63006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4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120"/>
      </w:pPr>
      <w:rPr>
        <w:rFonts w:ascii="Arial" w:eastAsia="Arial" w:hAnsi="Arial" w:cs="Arial"/>
      </w:rPr>
    </w:lvl>
  </w:abstractNum>
  <w:abstractNum w:abstractNumId="1">
    <w:nsid w:val="02E07380"/>
    <w:multiLevelType w:val="hybridMultilevel"/>
    <w:tmpl w:val="AB7431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0FD"/>
    <w:multiLevelType w:val="hybridMultilevel"/>
    <w:tmpl w:val="92B23FD0"/>
    <w:lvl w:ilvl="0" w:tplc="6CA8C0C2">
      <w:start w:val="1"/>
      <w:numFmt w:val="bullet"/>
      <w:lvlText w:val=""/>
      <w:lvlJc w:val="left"/>
      <w:pPr>
        <w:ind w:left="33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11646D76"/>
    <w:multiLevelType w:val="multilevel"/>
    <w:tmpl w:val="0D2CBD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5BC7158"/>
    <w:multiLevelType w:val="hybridMultilevel"/>
    <w:tmpl w:val="FE00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97CDD"/>
    <w:multiLevelType w:val="hybridMultilevel"/>
    <w:tmpl w:val="C792DB8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B756E"/>
    <w:multiLevelType w:val="hybridMultilevel"/>
    <w:tmpl w:val="9F98359C"/>
    <w:lvl w:ilvl="0" w:tplc="6CA8C0C2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60A7411C"/>
    <w:multiLevelType w:val="hybridMultilevel"/>
    <w:tmpl w:val="842CF4A0"/>
    <w:lvl w:ilvl="0" w:tplc="53D21ABA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1E27588"/>
    <w:multiLevelType w:val="multilevel"/>
    <w:tmpl w:val="6D6A08EA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90F2350"/>
    <w:multiLevelType w:val="hybridMultilevel"/>
    <w:tmpl w:val="EBE4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7198F"/>
    <w:multiLevelType w:val="hybridMultilevel"/>
    <w:tmpl w:val="5C2438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E411B"/>
    <w:multiLevelType w:val="hybridMultilevel"/>
    <w:tmpl w:val="F036096C"/>
    <w:lvl w:ilvl="0" w:tplc="6CA8C0C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09"/>
    <w:rsid w:val="00136355"/>
    <w:rsid w:val="001574A9"/>
    <w:rsid w:val="001C4ACD"/>
    <w:rsid w:val="00284631"/>
    <w:rsid w:val="003746DE"/>
    <w:rsid w:val="0039042B"/>
    <w:rsid w:val="003A5354"/>
    <w:rsid w:val="003C0BAE"/>
    <w:rsid w:val="003C39F4"/>
    <w:rsid w:val="003E47DF"/>
    <w:rsid w:val="00540390"/>
    <w:rsid w:val="00561D71"/>
    <w:rsid w:val="00594174"/>
    <w:rsid w:val="00601CB6"/>
    <w:rsid w:val="00656900"/>
    <w:rsid w:val="00685FA5"/>
    <w:rsid w:val="008078E9"/>
    <w:rsid w:val="008C6670"/>
    <w:rsid w:val="00A25C55"/>
    <w:rsid w:val="00A814AF"/>
    <w:rsid w:val="00A84CE4"/>
    <w:rsid w:val="00AF0A97"/>
    <w:rsid w:val="00B20AA7"/>
    <w:rsid w:val="00B4132F"/>
    <w:rsid w:val="00C26790"/>
    <w:rsid w:val="00D05E7B"/>
    <w:rsid w:val="00DE0136"/>
    <w:rsid w:val="00DE1FDD"/>
    <w:rsid w:val="00E40D61"/>
    <w:rsid w:val="00E62D13"/>
    <w:rsid w:val="00E65FC8"/>
    <w:rsid w:val="00F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97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A25C55"/>
    <w:rPr>
      <w:color w:val="0000FF"/>
      <w:u w:val="single"/>
    </w:rPr>
  </w:style>
  <w:style w:type="paragraph" w:styleId="a5">
    <w:name w:val="No Spacing"/>
    <w:uiPriority w:val="1"/>
    <w:qFormat/>
    <w:rsid w:val="001574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9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97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A25C55"/>
    <w:rPr>
      <w:color w:val="0000FF"/>
      <w:u w:val="single"/>
    </w:rPr>
  </w:style>
  <w:style w:type="paragraph" w:styleId="a5">
    <w:name w:val="No Spacing"/>
    <w:uiPriority w:val="1"/>
    <w:qFormat/>
    <w:rsid w:val="001574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1Katya</dc:creator>
  <cp:lastModifiedBy>HP</cp:lastModifiedBy>
  <cp:revision>5</cp:revision>
  <cp:lastPrinted>2021-05-26T13:17:00Z</cp:lastPrinted>
  <dcterms:created xsi:type="dcterms:W3CDTF">2021-05-17T09:38:00Z</dcterms:created>
  <dcterms:modified xsi:type="dcterms:W3CDTF">2024-04-02T10:41:00Z</dcterms:modified>
</cp:coreProperties>
</file>